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7B3" w:rsidRPr="009F1D94" w:rsidRDefault="004B64C8" w:rsidP="009F1D94">
      <w:pPr>
        <w:jc w:val="center"/>
        <w:rPr>
          <w:b/>
          <w:sz w:val="36"/>
        </w:rPr>
      </w:pPr>
      <w:r w:rsidRPr="009F1D94">
        <w:rPr>
          <w:b/>
          <w:sz w:val="36"/>
        </w:rPr>
        <w:t>Η φάτνη της καρδιάς μου</w:t>
      </w:r>
    </w:p>
    <w:p w:rsidR="004B64C8" w:rsidRPr="00A25E28" w:rsidRDefault="004B64C8" w:rsidP="00A25E28">
      <w:pPr>
        <w:spacing w:after="0" w:line="240" w:lineRule="auto"/>
        <w:jc w:val="both"/>
        <w:rPr>
          <w:sz w:val="28"/>
          <w:szCs w:val="28"/>
        </w:rPr>
      </w:pPr>
    </w:p>
    <w:p w:rsidR="004B64C8" w:rsidRPr="00A25E28" w:rsidRDefault="004B64C8" w:rsidP="00A25E28">
      <w:pPr>
        <w:spacing w:after="0" w:line="240" w:lineRule="auto"/>
        <w:jc w:val="both"/>
        <w:rPr>
          <w:sz w:val="28"/>
          <w:szCs w:val="28"/>
        </w:rPr>
      </w:pPr>
      <w:r w:rsidRPr="00A25E28">
        <w:rPr>
          <w:sz w:val="28"/>
          <w:szCs w:val="28"/>
        </w:rPr>
        <w:t>Τούτη τη χρονιά πήρ</w:t>
      </w:r>
      <w:r w:rsidR="009F1D94">
        <w:rPr>
          <w:sz w:val="28"/>
          <w:szCs w:val="28"/>
        </w:rPr>
        <w:t>α μια μεγάλη και δυνατή απόφαση:</w:t>
      </w:r>
    </w:p>
    <w:p w:rsidR="004B64C8" w:rsidRPr="00A25E28" w:rsidRDefault="004B64C8" w:rsidP="009F1D94">
      <w:pPr>
        <w:spacing w:after="0" w:line="240" w:lineRule="auto"/>
        <w:ind w:firstLine="720"/>
        <w:jc w:val="both"/>
        <w:rPr>
          <w:sz w:val="28"/>
          <w:szCs w:val="28"/>
        </w:rPr>
      </w:pPr>
      <w:r w:rsidRPr="00A25E28">
        <w:rPr>
          <w:sz w:val="28"/>
          <w:szCs w:val="28"/>
        </w:rPr>
        <w:t xml:space="preserve">Να μην αφήσω το Χριστό μας να γεννηθεί ξανά στο κρύο και βρώμικο στάβλο της Βηθλεέμ. Θέλω να Του προσφέρω τον καλύτερο τόπο για να γεννηθεί. Τον τόπο που ίσως ούτε και ένας επίγειος βασιλιάς δε θα μπορούσε να έχει. Κι άρχισα να ψάχνω χωρίς σταματημό. </w:t>
      </w:r>
    </w:p>
    <w:p w:rsidR="004B64C8" w:rsidRPr="00A25E28" w:rsidRDefault="004B64C8" w:rsidP="009F1D94">
      <w:pPr>
        <w:spacing w:after="0" w:line="240" w:lineRule="auto"/>
        <w:ind w:firstLine="720"/>
        <w:jc w:val="both"/>
        <w:rPr>
          <w:sz w:val="28"/>
          <w:szCs w:val="28"/>
        </w:rPr>
      </w:pPr>
      <w:bookmarkStart w:id="0" w:name="_GoBack"/>
      <w:bookmarkEnd w:id="0"/>
      <w:r w:rsidRPr="00A25E28">
        <w:rPr>
          <w:sz w:val="28"/>
          <w:szCs w:val="28"/>
        </w:rPr>
        <w:t xml:space="preserve">Βρήκα πολλούς… όμως, όταν άρχισα να τους εξετάζω τους απέρριψα σχεδόν όλους. </w:t>
      </w:r>
    </w:p>
    <w:p w:rsidR="004B64C8" w:rsidRPr="00A25E28" w:rsidRDefault="004B64C8" w:rsidP="00A25E28">
      <w:pPr>
        <w:spacing w:after="0" w:line="240" w:lineRule="auto"/>
        <w:jc w:val="both"/>
        <w:rPr>
          <w:sz w:val="28"/>
          <w:szCs w:val="28"/>
        </w:rPr>
      </w:pPr>
      <w:r w:rsidRPr="00A25E28">
        <w:rPr>
          <w:sz w:val="28"/>
          <w:szCs w:val="28"/>
        </w:rPr>
        <w:t xml:space="preserve">Κράτησα όμως τον τελευταίο, γιατί κατάλαβα πως με λίγη δουλειά παραπάνω και φροντίδα θα γινόταν η </w:t>
      </w:r>
      <w:proofErr w:type="spellStart"/>
      <w:r w:rsidRPr="00A25E28">
        <w:rPr>
          <w:sz w:val="28"/>
          <w:szCs w:val="28"/>
        </w:rPr>
        <w:t>καλήτερη</w:t>
      </w:r>
      <w:proofErr w:type="spellEnd"/>
      <w:r w:rsidRPr="00A25E28">
        <w:rPr>
          <w:sz w:val="28"/>
          <w:szCs w:val="28"/>
        </w:rPr>
        <w:t xml:space="preserve"> φάτνη για να γεννηθεί ο Χριστός μου, τούτη τη χρονιά και γιατί όχι, κάθε χρονιά και πάντα.</w:t>
      </w:r>
    </w:p>
    <w:p w:rsidR="004B64C8" w:rsidRPr="00A25E28" w:rsidRDefault="004B64C8" w:rsidP="00A25E28">
      <w:pPr>
        <w:spacing w:after="0" w:line="240" w:lineRule="auto"/>
        <w:jc w:val="both"/>
        <w:rPr>
          <w:sz w:val="28"/>
          <w:szCs w:val="28"/>
        </w:rPr>
      </w:pPr>
      <w:r w:rsidRPr="00A25E28">
        <w:rPr>
          <w:sz w:val="28"/>
          <w:szCs w:val="28"/>
        </w:rPr>
        <w:tab/>
        <w:t>Λοιπόν ναι! Φέτος ο Χριστός θα γεννηθεί στην καρδιά μου!</w:t>
      </w:r>
    </w:p>
    <w:p w:rsidR="004B64C8" w:rsidRPr="00A25E28" w:rsidRDefault="004B64C8" w:rsidP="00A25E28">
      <w:pPr>
        <w:spacing w:after="0" w:line="240" w:lineRule="auto"/>
        <w:jc w:val="both"/>
        <w:rPr>
          <w:sz w:val="28"/>
          <w:szCs w:val="28"/>
        </w:rPr>
      </w:pPr>
      <w:r w:rsidRPr="00A25E28">
        <w:rPr>
          <w:sz w:val="28"/>
          <w:szCs w:val="28"/>
        </w:rPr>
        <w:tab/>
        <w:t>Πρέπει όμως ν’ αρχίσω γρήγορα δουλειά. Χρειάζονται ακόμη αρκετά για να την κάνω τόπο κατάλληλο για τη θεία γέννηση. Να, λοιπόν τι θα κάνω με τη σειρά:</w:t>
      </w:r>
    </w:p>
    <w:p w:rsidR="004B64C8" w:rsidRPr="00A25E28" w:rsidRDefault="004B64C8" w:rsidP="00A25E28">
      <w:pPr>
        <w:spacing w:after="0" w:line="240" w:lineRule="auto"/>
        <w:jc w:val="both"/>
        <w:rPr>
          <w:sz w:val="28"/>
          <w:szCs w:val="28"/>
        </w:rPr>
      </w:pPr>
      <w:r w:rsidRPr="00A25E28">
        <w:rPr>
          <w:sz w:val="28"/>
          <w:szCs w:val="28"/>
        </w:rPr>
        <w:tab/>
        <w:t>Πρώτα θα την καθαρίζω καλά – καλά και θα την ξεπλύνω με τα μυστήρια της Εκκλησίας μου, την εξομολόγηση και την Θεία Κοινωνία.</w:t>
      </w:r>
    </w:p>
    <w:p w:rsidR="004B64C8" w:rsidRPr="00A25E28" w:rsidRDefault="004B64C8" w:rsidP="00A25E28">
      <w:pPr>
        <w:spacing w:after="0" w:line="240" w:lineRule="auto"/>
        <w:jc w:val="both"/>
        <w:rPr>
          <w:sz w:val="28"/>
          <w:szCs w:val="28"/>
        </w:rPr>
      </w:pPr>
      <w:r w:rsidRPr="00A25E28">
        <w:rPr>
          <w:sz w:val="28"/>
          <w:szCs w:val="28"/>
        </w:rPr>
        <w:tab/>
        <w:t>Αμέσως μετά θα αρχίζω να στρώνω για χαλιά και κουβέρτες ζεστές, την αγάπη μου για το θείο βρέφος, αντί τα σκληρά άχυρα της Βηθλεέμ.</w:t>
      </w:r>
    </w:p>
    <w:p w:rsidR="004B64C8" w:rsidRPr="00A25E28" w:rsidRDefault="004B64C8" w:rsidP="00A25E28">
      <w:pPr>
        <w:spacing w:after="0" w:line="240" w:lineRule="auto"/>
        <w:jc w:val="both"/>
        <w:rPr>
          <w:sz w:val="28"/>
          <w:szCs w:val="28"/>
        </w:rPr>
      </w:pPr>
      <w:r w:rsidRPr="00A25E28">
        <w:rPr>
          <w:sz w:val="28"/>
          <w:szCs w:val="28"/>
        </w:rPr>
        <w:tab/>
        <w:t>Για φάτνη θα διαλέξω να προσφέρω τη ζωή μου όλη, έτσι φτιαγμένη ώστε να ξεκουράζει το θείο βρέφος και να του δίνει χαρά.</w:t>
      </w:r>
    </w:p>
    <w:p w:rsidR="004B64C8" w:rsidRPr="00A25E28" w:rsidRDefault="004B64C8" w:rsidP="00A25E28">
      <w:pPr>
        <w:spacing w:after="0" w:line="240" w:lineRule="auto"/>
        <w:jc w:val="both"/>
        <w:rPr>
          <w:sz w:val="28"/>
          <w:szCs w:val="28"/>
        </w:rPr>
      </w:pPr>
      <w:r w:rsidRPr="00A25E28">
        <w:rPr>
          <w:sz w:val="28"/>
          <w:szCs w:val="28"/>
        </w:rPr>
        <w:tab/>
        <w:t xml:space="preserve">Μετά θα τον ζεστάνω με την πνοή της προσευχής και της ευχαριστίας μου που δέχεται να μένει στη δική μου καρδιά. </w:t>
      </w:r>
    </w:p>
    <w:p w:rsidR="004B64C8" w:rsidRPr="00A25E28" w:rsidRDefault="004B64C8" w:rsidP="00A25E28">
      <w:pPr>
        <w:spacing w:after="0" w:line="240" w:lineRule="auto"/>
        <w:jc w:val="both"/>
        <w:rPr>
          <w:sz w:val="28"/>
          <w:szCs w:val="28"/>
        </w:rPr>
      </w:pPr>
      <w:r w:rsidRPr="00A25E28">
        <w:rPr>
          <w:sz w:val="28"/>
          <w:szCs w:val="28"/>
        </w:rPr>
        <w:tab/>
        <w:t xml:space="preserve">Θα ενώσω τους χτύπους της καρδιάς μου με των αγγέλων τις φωνές ώστε το κάθε «τικ» να λέει «Δόξα εν </w:t>
      </w:r>
      <w:proofErr w:type="spellStart"/>
      <w:r w:rsidRPr="00A25E28">
        <w:rPr>
          <w:sz w:val="28"/>
          <w:szCs w:val="28"/>
        </w:rPr>
        <w:t>Υψίστοις</w:t>
      </w:r>
      <w:proofErr w:type="spellEnd"/>
      <w:r w:rsidRPr="00A25E28">
        <w:rPr>
          <w:sz w:val="28"/>
          <w:szCs w:val="28"/>
        </w:rPr>
        <w:t xml:space="preserve"> Θεώ» και το κάθε «τακ» ν’ απαντάει δυνατά «και επί γης ειρήνη» και έτσι ενωμένα να μιλούν για την «εν </w:t>
      </w:r>
      <w:proofErr w:type="spellStart"/>
      <w:r w:rsidRPr="00A25E28">
        <w:rPr>
          <w:sz w:val="28"/>
          <w:szCs w:val="28"/>
        </w:rPr>
        <w:t>ανθρώποις</w:t>
      </w:r>
      <w:proofErr w:type="spellEnd"/>
      <w:r w:rsidRPr="00A25E28">
        <w:rPr>
          <w:sz w:val="28"/>
          <w:szCs w:val="28"/>
        </w:rPr>
        <w:t xml:space="preserve"> ευδοκία». </w:t>
      </w:r>
    </w:p>
    <w:p w:rsidR="004B64C8" w:rsidRPr="00A25E28" w:rsidRDefault="004B64C8" w:rsidP="00A25E28">
      <w:pPr>
        <w:spacing w:after="0" w:line="240" w:lineRule="auto"/>
        <w:jc w:val="both"/>
        <w:rPr>
          <w:sz w:val="28"/>
          <w:szCs w:val="28"/>
        </w:rPr>
      </w:pPr>
      <w:r w:rsidRPr="00A25E28">
        <w:rPr>
          <w:sz w:val="28"/>
          <w:szCs w:val="28"/>
        </w:rPr>
        <w:tab/>
        <w:t xml:space="preserve">Γι’ αστέρι λαμπερό θα βάλω τη συμπεριφορά μου για να οδηγεί και τους άλλους στη φάτνη </w:t>
      </w:r>
      <w:r w:rsidR="006523A1" w:rsidRPr="00A25E28">
        <w:rPr>
          <w:sz w:val="28"/>
          <w:szCs w:val="28"/>
        </w:rPr>
        <w:t>του θείου βρέφος.</w:t>
      </w:r>
    </w:p>
    <w:p w:rsidR="006523A1" w:rsidRPr="00A25E28" w:rsidRDefault="006523A1" w:rsidP="00A25E28">
      <w:pPr>
        <w:spacing w:after="0" w:line="240" w:lineRule="auto"/>
        <w:jc w:val="both"/>
        <w:rPr>
          <w:sz w:val="28"/>
          <w:szCs w:val="28"/>
        </w:rPr>
      </w:pPr>
      <w:r w:rsidRPr="00A25E28">
        <w:rPr>
          <w:sz w:val="28"/>
          <w:szCs w:val="28"/>
        </w:rPr>
        <w:tab/>
        <w:t>Και να! Ύστερα από όλα αυτά θα προσφέρω στο Χριστό μας τα δώρα που του πρόσφεραν ευλαβικά οι τρεις μάγοι από την Ανατολή!</w:t>
      </w:r>
    </w:p>
    <w:p w:rsidR="006523A1" w:rsidRPr="00A25E28" w:rsidRDefault="006523A1" w:rsidP="00A25E28">
      <w:pPr>
        <w:spacing w:after="0" w:line="240" w:lineRule="auto"/>
        <w:jc w:val="both"/>
        <w:rPr>
          <w:sz w:val="28"/>
          <w:szCs w:val="28"/>
        </w:rPr>
      </w:pPr>
      <w:r w:rsidRPr="00A25E28">
        <w:rPr>
          <w:sz w:val="28"/>
          <w:szCs w:val="28"/>
        </w:rPr>
        <w:tab/>
        <w:t>Χρυσάφι αστραφτερό θα του προσφέρω την υπόσχεση μου να φέρω όσους μπορώ κοντά στο Μέγα Βασιλιά!</w:t>
      </w:r>
    </w:p>
    <w:p w:rsidR="006523A1" w:rsidRPr="00A25E28" w:rsidRDefault="006523A1" w:rsidP="00A25E28">
      <w:pPr>
        <w:spacing w:after="0" w:line="240" w:lineRule="auto"/>
        <w:jc w:val="both"/>
        <w:rPr>
          <w:sz w:val="28"/>
          <w:szCs w:val="28"/>
        </w:rPr>
      </w:pPr>
      <w:r w:rsidRPr="00A25E28">
        <w:rPr>
          <w:sz w:val="28"/>
          <w:szCs w:val="28"/>
        </w:rPr>
        <w:tab/>
        <w:t>Λιβάνι ευωδιαστό θα κάνω την απόφασή μου να μη λείψω ποτέ από του Μεγάλου Αρχιερέα το ναό.</w:t>
      </w:r>
    </w:p>
    <w:p w:rsidR="006523A1" w:rsidRPr="00A25E28" w:rsidRDefault="006523A1" w:rsidP="00A25E28">
      <w:pPr>
        <w:spacing w:after="0" w:line="240" w:lineRule="auto"/>
        <w:jc w:val="both"/>
        <w:rPr>
          <w:sz w:val="28"/>
          <w:szCs w:val="28"/>
        </w:rPr>
      </w:pPr>
      <w:r w:rsidRPr="00A25E28">
        <w:rPr>
          <w:sz w:val="28"/>
          <w:szCs w:val="28"/>
        </w:rPr>
        <w:tab/>
        <w:t>Και Σμύρνα θαυμαστή θα κάνω τη χαρά μου αδιάκοπα να μελετώ το Λόγο της θείας Σοφίας τον Λόγο της Αγίας Του Γραφής τον ιερό.</w:t>
      </w:r>
    </w:p>
    <w:p w:rsidR="006523A1" w:rsidRPr="00A25E28" w:rsidRDefault="006523A1" w:rsidP="00A25E28">
      <w:pPr>
        <w:spacing w:after="0" w:line="240" w:lineRule="auto"/>
        <w:jc w:val="both"/>
        <w:rPr>
          <w:sz w:val="28"/>
          <w:szCs w:val="28"/>
        </w:rPr>
      </w:pPr>
      <w:r w:rsidRPr="00A25E28">
        <w:rPr>
          <w:sz w:val="28"/>
          <w:szCs w:val="28"/>
        </w:rPr>
        <w:tab/>
        <w:t>Κι εμείς του 20</w:t>
      </w:r>
      <w:r w:rsidRPr="00A25E28">
        <w:rPr>
          <w:sz w:val="28"/>
          <w:szCs w:val="28"/>
          <w:vertAlign w:val="superscript"/>
        </w:rPr>
        <w:t>ου</w:t>
      </w:r>
      <w:r w:rsidRPr="00A25E28">
        <w:rPr>
          <w:sz w:val="28"/>
          <w:szCs w:val="28"/>
        </w:rPr>
        <w:t xml:space="preserve"> αιώνα τα παιδιά στη φάτνη Σου Χριστέ που άγγελοι ψάλλουν μ’ ευφροσύνη ευλαβικά ερχόμαστε να αποθέσουμε απλά της καρδιάς μας τη βαθιά ευγνωμοσύνη!</w:t>
      </w:r>
    </w:p>
    <w:p w:rsidR="006523A1" w:rsidRPr="00A25E28" w:rsidRDefault="006523A1" w:rsidP="00A25E28">
      <w:pPr>
        <w:spacing w:after="0" w:line="240" w:lineRule="auto"/>
        <w:jc w:val="both"/>
        <w:rPr>
          <w:sz w:val="28"/>
          <w:szCs w:val="28"/>
        </w:rPr>
      </w:pPr>
      <w:r w:rsidRPr="00A25E28">
        <w:rPr>
          <w:sz w:val="28"/>
          <w:szCs w:val="28"/>
        </w:rPr>
        <w:tab/>
        <w:t>Ναι έτσι θα τα ετοιμάσω όλα Μεγάλε Βασιλιά…</w:t>
      </w:r>
    </w:p>
    <w:p w:rsidR="006523A1" w:rsidRPr="00A25E28" w:rsidRDefault="006523A1" w:rsidP="00A25E28">
      <w:pPr>
        <w:spacing w:after="0" w:line="240" w:lineRule="auto"/>
        <w:jc w:val="both"/>
        <w:rPr>
          <w:sz w:val="28"/>
          <w:szCs w:val="28"/>
        </w:rPr>
      </w:pPr>
      <w:r w:rsidRPr="00A25E28">
        <w:rPr>
          <w:sz w:val="28"/>
          <w:szCs w:val="28"/>
        </w:rPr>
        <w:t>Μην αργείς… Φέτος σε περιμένει να γεννηθείς, όχι μια φάτνη αλλά μια καρδιά… η δική μου καρδιά!!!</w:t>
      </w:r>
    </w:p>
    <w:sectPr w:rsidR="006523A1" w:rsidRPr="00A25E28" w:rsidSect="009849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984922"/>
    <w:rsid w:val="003C37B3"/>
    <w:rsid w:val="004B64C8"/>
    <w:rsid w:val="006523A1"/>
    <w:rsid w:val="00984922"/>
    <w:rsid w:val="009F1D94"/>
    <w:rsid w:val="00A25E28"/>
    <w:rsid w:val="00F15F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7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A25E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A25E2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E47B5-92A0-483C-B8FA-4A67B4437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373</Words>
  <Characters>2019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ΕΛΕΝΗ</cp:lastModifiedBy>
  <cp:revision>3</cp:revision>
  <dcterms:created xsi:type="dcterms:W3CDTF">2011-02-10T20:01:00Z</dcterms:created>
  <dcterms:modified xsi:type="dcterms:W3CDTF">2014-11-09T11:51:00Z</dcterms:modified>
</cp:coreProperties>
</file>